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230AC" w14:textId="41E1A8FF" w:rsidR="00875FD3" w:rsidRPr="00875FD3" w:rsidRDefault="00875FD3" w:rsidP="00875FD3">
      <w:pPr>
        <w:tabs>
          <w:tab w:val="left" w:pos="2811"/>
        </w:tabs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</w:pPr>
      <w:r w:rsidRPr="00875FD3"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 xml:space="preserve">Οι Ξενοδόχοι της Κρήτης </w:t>
      </w:r>
      <w:r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>κατέκλ</w:t>
      </w:r>
      <w:r w:rsidR="00C002B3"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>υ</w:t>
      </w:r>
      <w:r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>σαν</w:t>
      </w:r>
      <w:r w:rsidRPr="00875FD3"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 xml:space="preserve"> το</w:t>
      </w:r>
      <w:r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 xml:space="preserve"> πρώτο</w:t>
      </w:r>
      <w:r w:rsidRPr="00875FD3"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 xml:space="preserve"> 100% </w:t>
      </w:r>
      <w:r w:rsidRPr="00875FD3"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  <w:lang w:val="en-US"/>
        </w:rPr>
        <w:t>Hotel</w:t>
      </w:r>
      <w:r w:rsidRPr="00875FD3"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 xml:space="preserve"> </w:t>
      </w:r>
      <w:r w:rsidRPr="00875FD3"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  <w:lang w:val="en-US"/>
        </w:rPr>
        <w:t>Show</w:t>
      </w:r>
      <w:r w:rsidRPr="00875FD3"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 xml:space="preserve"> </w:t>
      </w:r>
      <w:r>
        <w:rPr>
          <w:rFonts w:asciiTheme="majorHAnsi" w:eastAsiaTheme="majorEastAsia" w:hAnsiTheme="majorHAnsi" w:cstheme="majorBidi"/>
          <w:b/>
          <w:bCs/>
          <w:color w:val="0F4761" w:themeColor="accent1" w:themeShade="BF"/>
          <w:sz w:val="40"/>
          <w:szCs w:val="40"/>
        </w:rPr>
        <w:t>στο νησί!</w:t>
      </w:r>
    </w:p>
    <w:p w14:paraId="3C3B1240" w14:textId="77777777" w:rsidR="00C002B3" w:rsidRDefault="00C002B3" w:rsidP="00875FD3">
      <w:pPr>
        <w:tabs>
          <w:tab w:val="left" w:pos="2811"/>
        </w:tabs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</w:pPr>
    </w:p>
    <w:p w14:paraId="476E2DEE" w14:textId="34B913DC" w:rsidR="00875FD3" w:rsidRDefault="00875FD3" w:rsidP="00875FD3">
      <w:pPr>
        <w:tabs>
          <w:tab w:val="left" w:pos="2811"/>
        </w:tabs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</w:pP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Με συνολική προσέλευση που ξεπέρασε τους </w:t>
      </w:r>
      <w:r w:rsidR="00C002B3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>4</w:t>
      </w: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>000 επισκέπτες</w:t>
      </w:r>
      <w:r w:rsidR="00195719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>,</w:t>
      </w: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 αλλά και κατάμεστες τις </w:t>
      </w:r>
      <w:r w:rsidR="00C002B3"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>Αίθουσες</w:t>
      </w: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 των </w:t>
      </w:r>
      <w:r w:rsidR="00C002B3"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Ξενοδοχειακών </w:t>
      </w:r>
      <w:r w:rsidR="00C002B3"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  <w:lang w:val="en-US"/>
        </w:rPr>
        <w:t>Workshops</w:t>
      </w:r>
      <w:r w:rsidR="00195719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>,</w:t>
      </w:r>
      <w:r w:rsidR="00C002B3"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 </w:t>
      </w:r>
      <w:r w:rsidR="00391350"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εγκαινιάστηκε </w:t>
      </w: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το πρώτο 100% </w:t>
      </w: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  <w:lang w:val="en-US"/>
        </w:rPr>
        <w:t>Hotel</w:t>
      </w: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 </w:t>
      </w: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  <w:lang w:val="en-US"/>
        </w:rPr>
        <w:t>Show</w:t>
      </w: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 στην Κρήτη</w:t>
      </w:r>
      <w:r w:rsidR="00C002B3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>.</w:t>
      </w:r>
      <w:r w:rsidRPr="00391350"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  <w:t xml:space="preserve"> </w:t>
      </w:r>
    </w:p>
    <w:p w14:paraId="3DD1FEDF" w14:textId="77777777" w:rsidR="00391350" w:rsidRDefault="00391350" w:rsidP="00875FD3">
      <w:pPr>
        <w:tabs>
          <w:tab w:val="left" w:pos="2811"/>
        </w:tabs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32"/>
          <w:szCs w:val="32"/>
        </w:rPr>
      </w:pPr>
    </w:p>
    <w:p w14:paraId="62F7C117" w14:textId="38EDFB67" w:rsidR="00391350" w:rsidRDefault="00391350" w:rsidP="00875FD3">
      <w:pPr>
        <w:tabs>
          <w:tab w:val="left" w:pos="2811"/>
        </w:tabs>
        <w:rPr>
          <w:sz w:val="28"/>
          <w:szCs w:val="28"/>
        </w:rPr>
      </w:pPr>
      <w:r>
        <w:rPr>
          <w:sz w:val="28"/>
          <w:szCs w:val="28"/>
        </w:rPr>
        <w:t xml:space="preserve">Πάνω από </w:t>
      </w:r>
      <w:r w:rsidR="00C002B3">
        <w:rPr>
          <w:sz w:val="28"/>
          <w:szCs w:val="28"/>
        </w:rPr>
        <w:t>4</w:t>
      </w:r>
      <w:r>
        <w:rPr>
          <w:sz w:val="28"/>
          <w:szCs w:val="28"/>
        </w:rPr>
        <w:t xml:space="preserve">000 </w:t>
      </w:r>
      <w:r w:rsidR="00C002B3">
        <w:rPr>
          <w:sz w:val="28"/>
          <w:szCs w:val="28"/>
        </w:rPr>
        <w:t>Ξενοδόχοι</w:t>
      </w:r>
      <w:r>
        <w:rPr>
          <w:sz w:val="28"/>
          <w:szCs w:val="28"/>
        </w:rPr>
        <w:t xml:space="preserve"> και </w:t>
      </w:r>
      <w:r w:rsidR="00C002B3">
        <w:rPr>
          <w:sz w:val="28"/>
          <w:szCs w:val="28"/>
        </w:rPr>
        <w:t>Επαγγελματίες</w:t>
      </w:r>
      <w:r>
        <w:rPr>
          <w:sz w:val="28"/>
          <w:szCs w:val="28"/>
        </w:rPr>
        <w:t xml:space="preserve"> του </w:t>
      </w:r>
      <w:r w:rsidR="00C002B3">
        <w:rPr>
          <w:sz w:val="28"/>
          <w:szCs w:val="28"/>
        </w:rPr>
        <w:t xml:space="preserve">Τουριστικού Κλάδου </w:t>
      </w:r>
      <w:r>
        <w:rPr>
          <w:sz w:val="28"/>
          <w:szCs w:val="28"/>
        </w:rPr>
        <w:t>επισκέφ</w:t>
      </w:r>
      <w:r w:rsidR="006724E6">
        <w:rPr>
          <w:sz w:val="28"/>
          <w:szCs w:val="28"/>
        </w:rPr>
        <w:t>θ</w:t>
      </w:r>
      <w:r>
        <w:rPr>
          <w:sz w:val="28"/>
          <w:szCs w:val="28"/>
        </w:rPr>
        <w:t xml:space="preserve">ηκαν το πρώτο 100% </w:t>
      </w:r>
      <w:r>
        <w:rPr>
          <w:sz w:val="28"/>
          <w:szCs w:val="28"/>
          <w:lang w:val="en-US"/>
        </w:rPr>
        <w:t>Hotel</w:t>
      </w:r>
      <w:r w:rsidRPr="0039135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Show</w:t>
      </w:r>
      <w:r w:rsidRPr="003913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στην Κρήτη, αναδεικνύοντας από την πρώτη κιόλας </w:t>
      </w:r>
      <w:r w:rsidR="00C002B3">
        <w:rPr>
          <w:sz w:val="28"/>
          <w:szCs w:val="28"/>
        </w:rPr>
        <w:t>Διοργάνωση</w:t>
      </w:r>
      <w:r>
        <w:rPr>
          <w:sz w:val="28"/>
          <w:szCs w:val="28"/>
        </w:rPr>
        <w:t xml:space="preserve"> τη σημασία του </w:t>
      </w:r>
      <w:r w:rsidR="00C002B3">
        <w:rPr>
          <w:sz w:val="28"/>
          <w:szCs w:val="28"/>
        </w:rPr>
        <w:t>Θεσμού</w:t>
      </w:r>
      <w:r>
        <w:rPr>
          <w:sz w:val="28"/>
          <w:szCs w:val="28"/>
        </w:rPr>
        <w:t xml:space="preserve"> </w:t>
      </w:r>
      <w:r w:rsidR="000F14F8">
        <w:rPr>
          <w:sz w:val="28"/>
          <w:szCs w:val="28"/>
        </w:rPr>
        <w:t>για την</w:t>
      </w:r>
      <w:r>
        <w:rPr>
          <w:sz w:val="28"/>
          <w:szCs w:val="28"/>
        </w:rPr>
        <w:t xml:space="preserve"> περιοχή. </w:t>
      </w:r>
    </w:p>
    <w:p w14:paraId="78F7ED13" w14:textId="77777777" w:rsidR="00391350" w:rsidRDefault="00391350" w:rsidP="00875FD3">
      <w:pPr>
        <w:tabs>
          <w:tab w:val="left" w:pos="2811"/>
        </w:tabs>
        <w:rPr>
          <w:sz w:val="28"/>
          <w:szCs w:val="28"/>
        </w:rPr>
      </w:pPr>
    </w:p>
    <w:p w14:paraId="6E24373C" w14:textId="185A788A" w:rsidR="00391350" w:rsidRDefault="00391350" w:rsidP="00875FD3">
      <w:pPr>
        <w:tabs>
          <w:tab w:val="left" w:pos="2811"/>
        </w:tabs>
        <w:rPr>
          <w:sz w:val="28"/>
          <w:szCs w:val="28"/>
        </w:rPr>
      </w:pPr>
      <w:r>
        <w:rPr>
          <w:sz w:val="28"/>
          <w:szCs w:val="28"/>
        </w:rPr>
        <w:t xml:space="preserve">Με χαρακτηριστικά που υπογραμμίζουν </w:t>
      </w:r>
      <w:r w:rsidR="000F14F8">
        <w:rPr>
          <w:sz w:val="28"/>
          <w:szCs w:val="28"/>
        </w:rPr>
        <w:t>τα</w:t>
      </w:r>
      <w:r>
        <w:rPr>
          <w:sz w:val="28"/>
          <w:szCs w:val="28"/>
        </w:rPr>
        <w:t xml:space="preserve"> διεθνή </w:t>
      </w:r>
      <w:r>
        <w:rPr>
          <w:sz w:val="28"/>
          <w:szCs w:val="28"/>
          <w:lang w:val="en-US"/>
        </w:rPr>
        <w:t>standards</w:t>
      </w:r>
      <w:r w:rsidRPr="00391350">
        <w:rPr>
          <w:sz w:val="28"/>
          <w:szCs w:val="28"/>
        </w:rPr>
        <w:t xml:space="preserve"> </w:t>
      </w:r>
      <w:r>
        <w:rPr>
          <w:sz w:val="28"/>
          <w:szCs w:val="28"/>
        </w:rPr>
        <w:t>του θεσμού, το ΔΕΚΚ</w:t>
      </w:r>
      <w:r w:rsidR="00C002B3">
        <w:rPr>
          <w:sz w:val="28"/>
          <w:szCs w:val="28"/>
        </w:rPr>
        <w:t xml:space="preserve"> στο</w:t>
      </w:r>
      <w:r>
        <w:rPr>
          <w:sz w:val="28"/>
          <w:szCs w:val="28"/>
        </w:rPr>
        <w:t xml:space="preserve"> Ηρ</w:t>
      </w:r>
      <w:r w:rsidR="00C002B3">
        <w:rPr>
          <w:sz w:val="28"/>
          <w:szCs w:val="28"/>
        </w:rPr>
        <w:t>ά</w:t>
      </w:r>
      <w:r>
        <w:rPr>
          <w:sz w:val="28"/>
          <w:szCs w:val="28"/>
        </w:rPr>
        <w:t>κλε</w:t>
      </w:r>
      <w:r w:rsidR="00C002B3">
        <w:rPr>
          <w:sz w:val="28"/>
          <w:szCs w:val="28"/>
        </w:rPr>
        <w:t>ι</w:t>
      </w:r>
      <w:r>
        <w:rPr>
          <w:sz w:val="28"/>
          <w:szCs w:val="28"/>
        </w:rPr>
        <w:t>ο μεταμορφώθηκε για 2 ημέρες σε σημείο αναφοράς τ</w:t>
      </w:r>
      <w:r w:rsidR="006724E6">
        <w:rPr>
          <w:sz w:val="28"/>
          <w:szCs w:val="28"/>
        </w:rPr>
        <w:t>ή</w:t>
      </w:r>
      <w:r>
        <w:rPr>
          <w:sz w:val="28"/>
          <w:szCs w:val="28"/>
        </w:rPr>
        <w:t>ς ξενοδοχειακής επιχειρηματικότητας</w:t>
      </w:r>
      <w:r w:rsidR="00C002B3">
        <w:rPr>
          <w:sz w:val="28"/>
          <w:szCs w:val="28"/>
        </w:rPr>
        <w:t>,</w:t>
      </w:r>
      <w:r>
        <w:rPr>
          <w:sz w:val="28"/>
          <w:szCs w:val="28"/>
        </w:rPr>
        <w:t xml:space="preserve"> δίνοντας νέες προοπτικές τόσο για τους </w:t>
      </w:r>
      <w:r w:rsidR="00C002B3">
        <w:rPr>
          <w:sz w:val="28"/>
          <w:szCs w:val="28"/>
        </w:rPr>
        <w:t>Εκθέτες</w:t>
      </w:r>
      <w:r>
        <w:rPr>
          <w:sz w:val="28"/>
          <w:szCs w:val="28"/>
        </w:rPr>
        <w:t xml:space="preserve"> που συμμετείχαν στη </w:t>
      </w:r>
      <w:r w:rsidR="00C002B3">
        <w:rPr>
          <w:sz w:val="28"/>
          <w:szCs w:val="28"/>
        </w:rPr>
        <w:t>Διοργάνωση,</w:t>
      </w:r>
      <w:r>
        <w:rPr>
          <w:sz w:val="28"/>
          <w:szCs w:val="28"/>
        </w:rPr>
        <w:t xml:space="preserve"> όσο και για τους </w:t>
      </w:r>
      <w:r w:rsidR="00C002B3">
        <w:rPr>
          <w:sz w:val="28"/>
          <w:szCs w:val="28"/>
        </w:rPr>
        <w:t>Επισκέπτες</w:t>
      </w:r>
      <w:r>
        <w:rPr>
          <w:sz w:val="28"/>
          <w:szCs w:val="28"/>
        </w:rPr>
        <w:t xml:space="preserve"> που βρήκαν στοχευμένες λύσεις λίγο πριν την έναρξη της νέας </w:t>
      </w:r>
      <w:r>
        <w:rPr>
          <w:sz w:val="28"/>
          <w:szCs w:val="28"/>
          <w:lang w:val="en-US"/>
        </w:rPr>
        <w:t>season</w:t>
      </w:r>
      <w:r w:rsidRPr="00391350">
        <w:rPr>
          <w:sz w:val="28"/>
          <w:szCs w:val="28"/>
        </w:rPr>
        <w:t>.</w:t>
      </w:r>
    </w:p>
    <w:p w14:paraId="4FFF4D0F" w14:textId="77777777" w:rsidR="00391350" w:rsidRDefault="00391350" w:rsidP="00875FD3">
      <w:pPr>
        <w:tabs>
          <w:tab w:val="left" w:pos="2811"/>
        </w:tabs>
        <w:rPr>
          <w:sz w:val="28"/>
          <w:szCs w:val="28"/>
        </w:rPr>
      </w:pPr>
    </w:p>
    <w:p w14:paraId="6C70E8B9" w14:textId="53944E3A" w:rsidR="00391350" w:rsidRDefault="00391350" w:rsidP="00875FD3">
      <w:pPr>
        <w:tabs>
          <w:tab w:val="left" w:pos="2811"/>
        </w:tabs>
        <w:rPr>
          <w:sz w:val="28"/>
          <w:szCs w:val="28"/>
        </w:rPr>
      </w:pPr>
      <w:r>
        <w:rPr>
          <w:sz w:val="28"/>
          <w:szCs w:val="28"/>
        </w:rPr>
        <w:t>Με</w:t>
      </w:r>
      <w:r w:rsidRPr="00391350">
        <w:rPr>
          <w:sz w:val="28"/>
          <w:szCs w:val="28"/>
        </w:rPr>
        <w:t xml:space="preserve"> </w:t>
      </w:r>
      <w:r w:rsidR="00831789">
        <w:rPr>
          <w:sz w:val="28"/>
          <w:szCs w:val="28"/>
        </w:rPr>
        <w:t>κυρίαρχη</w:t>
      </w:r>
      <w:r w:rsidRPr="00391350">
        <w:rPr>
          <w:sz w:val="28"/>
          <w:szCs w:val="28"/>
        </w:rPr>
        <w:t xml:space="preserve"> </w:t>
      </w:r>
      <w:r>
        <w:rPr>
          <w:sz w:val="28"/>
          <w:szCs w:val="28"/>
        </w:rPr>
        <w:t>την</w:t>
      </w:r>
      <w:r w:rsidRPr="0039135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upgraded</w:t>
      </w:r>
      <w:r w:rsidRPr="00391350">
        <w:rPr>
          <w:sz w:val="28"/>
          <w:szCs w:val="28"/>
        </w:rPr>
        <w:t xml:space="preserve"> </w:t>
      </w:r>
      <w:r>
        <w:rPr>
          <w:sz w:val="28"/>
          <w:szCs w:val="28"/>
        </w:rPr>
        <w:t>λογική των περιπτέρων με ειδικά διαμορφωμένες δομές που φιλοξένησαν πάνω από 55 εταιρείες</w:t>
      </w:r>
      <w:r w:rsidR="00282B5A">
        <w:rPr>
          <w:sz w:val="28"/>
          <w:szCs w:val="28"/>
        </w:rPr>
        <w:t>,</w:t>
      </w:r>
      <w:r>
        <w:rPr>
          <w:sz w:val="28"/>
          <w:szCs w:val="28"/>
        </w:rPr>
        <w:t xml:space="preserve"> αλλά κα</w:t>
      </w:r>
      <w:r w:rsidR="00831789">
        <w:rPr>
          <w:sz w:val="28"/>
          <w:szCs w:val="28"/>
        </w:rPr>
        <w:t xml:space="preserve">ι με πυλώνα </w:t>
      </w:r>
      <w:r>
        <w:rPr>
          <w:sz w:val="28"/>
          <w:szCs w:val="28"/>
        </w:rPr>
        <w:t xml:space="preserve">τις δύο </w:t>
      </w:r>
      <w:r w:rsidR="00C002B3">
        <w:rPr>
          <w:sz w:val="28"/>
          <w:szCs w:val="28"/>
          <w:lang w:val="en-US"/>
        </w:rPr>
        <w:t>Special</w:t>
      </w:r>
      <w:r w:rsidR="00C002B3" w:rsidRPr="00391350">
        <w:rPr>
          <w:sz w:val="28"/>
          <w:szCs w:val="28"/>
        </w:rPr>
        <w:t xml:space="preserve"> </w:t>
      </w:r>
      <w:r w:rsidR="00C002B3">
        <w:rPr>
          <w:sz w:val="28"/>
          <w:szCs w:val="28"/>
        </w:rPr>
        <w:t xml:space="preserve">Αίθουσες </w:t>
      </w:r>
      <w:r>
        <w:rPr>
          <w:sz w:val="28"/>
          <w:szCs w:val="28"/>
        </w:rPr>
        <w:t xml:space="preserve">με </w:t>
      </w:r>
      <w:r w:rsidR="00C002B3">
        <w:rPr>
          <w:sz w:val="28"/>
          <w:szCs w:val="28"/>
        </w:rPr>
        <w:t xml:space="preserve">Ξενοδοχειακά </w:t>
      </w:r>
      <w:r w:rsidR="00C002B3">
        <w:rPr>
          <w:sz w:val="28"/>
          <w:szCs w:val="28"/>
          <w:lang w:val="en-US"/>
        </w:rPr>
        <w:t>Workshops</w:t>
      </w:r>
      <w:r w:rsidR="000F14F8">
        <w:rPr>
          <w:sz w:val="28"/>
          <w:szCs w:val="28"/>
        </w:rPr>
        <w:t>,</w:t>
      </w:r>
      <w:r w:rsidRPr="003913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το 100% </w:t>
      </w:r>
      <w:r>
        <w:rPr>
          <w:sz w:val="28"/>
          <w:szCs w:val="28"/>
          <w:lang w:val="en-US"/>
        </w:rPr>
        <w:t>Hotel</w:t>
      </w:r>
      <w:r w:rsidRPr="0039135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Show</w:t>
      </w:r>
      <w:r w:rsidRPr="00391350">
        <w:rPr>
          <w:sz w:val="28"/>
          <w:szCs w:val="28"/>
        </w:rPr>
        <w:t xml:space="preserve"> </w:t>
      </w:r>
      <w:r>
        <w:rPr>
          <w:sz w:val="28"/>
          <w:szCs w:val="28"/>
        </w:rPr>
        <w:t>επισφραγίζει την παρουσία του στην Κρήτη</w:t>
      </w:r>
      <w:r w:rsidR="00C002B3">
        <w:rPr>
          <w:sz w:val="28"/>
          <w:szCs w:val="28"/>
        </w:rPr>
        <w:t>,</w:t>
      </w:r>
      <w:r>
        <w:rPr>
          <w:sz w:val="28"/>
          <w:szCs w:val="28"/>
        </w:rPr>
        <w:t xml:space="preserve"> δημιουργώντας ένα</w:t>
      </w:r>
      <w:r w:rsidR="00282B5A">
        <w:rPr>
          <w:sz w:val="28"/>
          <w:szCs w:val="28"/>
        </w:rPr>
        <w:t>ν</w:t>
      </w:r>
      <w:r>
        <w:rPr>
          <w:sz w:val="28"/>
          <w:szCs w:val="28"/>
        </w:rPr>
        <w:t xml:space="preserve"> νέο σημαντικό </w:t>
      </w:r>
      <w:r w:rsidR="00C002B3">
        <w:rPr>
          <w:sz w:val="28"/>
          <w:szCs w:val="28"/>
        </w:rPr>
        <w:t>Θεσμό</w:t>
      </w:r>
      <w:r>
        <w:rPr>
          <w:sz w:val="28"/>
          <w:szCs w:val="28"/>
        </w:rPr>
        <w:t xml:space="preserve"> για το νησί.</w:t>
      </w:r>
    </w:p>
    <w:p w14:paraId="2D24D936" w14:textId="77777777" w:rsidR="00831789" w:rsidRDefault="00831789" w:rsidP="00875FD3">
      <w:pPr>
        <w:tabs>
          <w:tab w:val="left" w:pos="2811"/>
        </w:tabs>
        <w:rPr>
          <w:sz w:val="28"/>
          <w:szCs w:val="28"/>
        </w:rPr>
      </w:pPr>
    </w:p>
    <w:p w14:paraId="15BB20B2" w14:textId="3F53FF84" w:rsidR="00831789" w:rsidRPr="000F14F8" w:rsidRDefault="00831789" w:rsidP="00875FD3">
      <w:pPr>
        <w:tabs>
          <w:tab w:val="left" w:pos="2811"/>
        </w:tabs>
        <w:rPr>
          <w:b/>
          <w:bCs/>
          <w:sz w:val="28"/>
          <w:szCs w:val="28"/>
          <w:u w:val="single"/>
        </w:rPr>
      </w:pPr>
      <w:r w:rsidRPr="000F14F8">
        <w:rPr>
          <w:b/>
          <w:bCs/>
          <w:sz w:val="28"/>
          <w:szCs w:val="28"/>
          <w:u w:val="single"/>
        </w:rPr>
        <w:t xml:space="preserve">Ποια ήταν τα </w:t>
      </w:r>
      <w:r w:rsidRPr="000F14F8">
        <w:rPr>
          <w:b/>
          <w:bCs/>
          <w:sz w:val="28"/>
          <w:szCs w:val="28"/>
          <w:u w:val="single"/>
          <w:lang w:val="en-US"/>
        </w:rPr>
        <w:t>Highlights</w:t>
      </w:r>
      <w:r w:rsidRPr="000F14F8">
        <w:rPr>
          <w:b/>
          <w:bCs/>
          <w:sz w:val="28"/>
          <w:szCs w:val="28"/>
          <w:u w:val="single"/>
        </w:rPr>
        <w:t xml:space="preserve"> του πρώτου 100% </w:t>
      </w:r>
      <w:r w:rsidRPr="000F14F8">
        <w:rPr>
          <w:b/>
          <w:bCs/>
          <w:sz w:val="28"/>
          <w:szCs w:val="28"/>
          <w:u w:val="single"/>
          <w:lang w:val="en-US"/>
        </w:rPr>
        <w:t>Hotel</w:t>
      </w:r>
      <w:r w:rsidRPr="000F14F8">
        <w:rPr>
          <w:b/>
          <w:bCs/>
          <w:sz w:val="28"/>
          <w:szCs w:val="28"/>
          <w:u w:val="single"/>
        </w:rPr>
        <w:t xml:space="preserve"> </w:t>
      </w:r>
      <w:r w:rsidRPr="000F14F8">
        <w:rPr>
          <w:b/>
          <w:bCs/>
          <w:sz w:val="28"/>
          <w:szCs w:val="28"/>
          <w:u w:val="single"/>
          <w:lang w:val="en-US"/>
        </w:rPr>
        <w:t>Show</w:t>
      </w:r>
      <w:r w:rsidRPr="000F14F8">
        <w:rPr>
          <w:b/>
          <w:bCs/>
          <w:sz w:val="28"/>
          <w:szCs w:val="28"/>
          <w:u w:val="single"/>
        </w:rPr>
        <w:t xml:space="preserve"> στην Κρήτη:</w:t>
      </w:r>
    </w:p>
    <w:p w14:paraId="27FF30C3" w14:textId="77777777" w:rsidR="00391350" w:rsidRDefault="00391350" w:rsidP="00875FD3">
      <w:pPr>
        <w:tabs>
          <w:tab w:val="left" w:pos="2811"/>
        </w:tabs>
        <w:rPr>
          <w:sz w:val="28"/>
          <w:szCs w:val="28"/>
        </w:rPr>
      </w:pPr>
    </w:p>
    <w:p w14:paraId="513C54AE" w14:textId="176AAA7A" w:rsidR="00391350" w:rsidRPr="00391350" w:rsidRDefault="00391350" w:rsidP="00875FD3">
      <w:pPr>
        <w:tabs>
          <w:tab w:val="left" w:pos="2811"/>
        </w:tabs>
        <w:rPr>
          <w:b/>
          <w:bCs/>
          <w:sz w:val="28"/>
          <w:szCs w:val="28"/>
        </w:rPr>
      </w:pPr>
      <w:r w:rsidRPr="00391350">
        <w:rPr>
          <w:b/>
          <w:bCs/>
          <w:sz w:val="28"/>
          <w:szCs w:val="28"/>
        </w:rPr>
        <w:t xml:space="preserve">Αυξημένος αριθμός συναντήσεων των Εταιρειών με Ξενοδόχους </w:t>
      </w:r>
      <w:r>
        <w:rPr>
          <w:b/>
          <w:bCs/>
          <w:sz w:val="28"/>
          <w:szCs w:val="28"/>
        </w:rPr>
        <w:t xml:space="preserve">και </w:t>
      </w:r>
      <w:r>
        <w:rPr>
          <w:b/>
          <w:bCs/>
          <w:sz w:val="28"/>
          <w:szCs w:val="28"/>
          <w:lang w:val="en-US"/>
        </w:rPr>
        <w:t>Villa</w:t>
      </w:r>
      <w:r w:rsidRPr="0039135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Owners</w:t>
      </w:r>
      <w:r w:rsidRPr="0039135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από Ηράκλειο, Χανιά</w:t>
      </w:r>
      <w:r w:rsidR="00831789">
        <w:rPr>
          <w:b/>
          <w:bCs/>
          <w:sz w:val="28"/>
          <w:szCs w:val="28"/>
        </w:rPr>
        <w:t>, Άγιο Νικόλαο και Ιεράπετρα</w:t>
      </w:r>
    </w:p>
    <w:p w14:paraId="54787021" w14:textId="77777777" w:rsidR="00391350" w:rsidRDefault="00391350" w:rsidP="00875FD3">
      <w:pPr>
        <w:tabs>
          <w:tab w:val="left" w:pos="2811"/>
        </w:tabs>
        <w:rPr>
          <w:b/>
          <w:bCs/>
          <w:sz w:val="28"/>
          <w:szCs w:val="28"/>
        </w:rPr>
      </w:pPr>
    </w:p>
    <w:p w14:paraId="7A1E0A02" w14:textId="3A21044F" w:rsidR="000F14F8" w:rsidRPr="000F14F8" w:rsidRDefault="000F14F8" w:rsidP="00875FD3">
      <w:pPr>
        <w:tabs>
          <w:tab w:val="left" w:pos="2811"/>
        </w:tabs>
        <w:rPr>
          <w:sz w:val="28"/>
          <w:szCs w:val="28"/>
        </w:rPr>
      </w:pPr>
      <w:r>
        <w:rPr>
          <w:sz w:val="28"/>
          <w:szCs w:val="28"/>
        </w:rPr>
        <w:t xml:space="preserve">Με τις 55 εταιρείες να παρουσιάζουν μια στοχευμένη γκάμα λύσεων από </w:t>
      </w:r>
      <w:r>
        <w:rPr>
          <w:sz w:val="28"/>
          <w:szCs w:val="28"/>
          <w:lang w:val="en-US"/>
        </w:rPr>
        <w:t>design</w:t>
      </w:r>
      <w:r w:rsidRPr="000F1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μέχρι και πωλήσεις, οι επισκέπτες της </w:t>
      </w:r>
      <w:r w:rsidR="00C002B3">
        <w:rPr>
          <w:sz w:val="28"/>
          <w:szCs w:val="28"/>
        </w:rPr>
        <w:t>Έκθεσης</w:t>
      </w:r>
      <w:r>
        <w:rPr>
          <w:sz w:val="28"/>
          <w:szCs w:val="28"/>
        </w:rPr>
        <w:t xml:space="preserve"> είχαν την ευκαιρία να κάνουν δεκάδες συναντήσεις</w:t>
      </w:r>
      <w:r w:rsidR="00C002B3">
        <w:rPr>
          <w:sz w:val="28"/>
          <w:szCs w:val="28"/>
        </w:rPr>
        <w:t>,</w:t>
      </w:r>
      <w:r>
        <w:rPr>
          <w:sz w:val="28"/>
          <w:szCs w:val="28"/>
        </w:rPr>
        <w:t xml:space="preserve"> βρίσκοντας λύσεις τόσο για την τρέχουσα </w:t>
      </w:r>
      <w:r>
        <w:rPr>
          <w:sz w:val="28"/>
          <w:szCs w:val="28"/>
          <w:lang w:val="en-US"/>
        </w:rPr>
        <w:t>season</w:t>
      </w:r>
      <w:r w:rsidRPr="000F1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όσο και για τους μελλοντικούς τους στόχους. Αξιοσημείωτο ωστόσο είναι το γεγονός ότι την </w:t>
      </w:r>
      <w:r w:rsidR="00C002B3">
        <w:rPr>
          <w:sz w:val="28"/>
          <w:szCs w:val="28"/>
        </w:rPr>
        <w:t xml:space="preserve">Έκθεση </w:t>
      </w:r>
      <w:r>
        <w:rPr>
          <w:sz w:val="28"/>
          <w:szCs w:val="28"/>
        </w:rPr>
        <w:t>επισκέφ</w:t>
      </w:r>
      <w:r w:rsidR="00BB1BAE">
        <w:rPr>
          <w:sz w:val="28"/>
          <w:szCs w:val="28"/>
        </w:rPr>
        <w:t>θ</w:t>
      </w:r>
      <w:r>
        <w:rPr>
          <w:sz w:val="28"/>
          <w:szCs w:val="28"/>
        </w:rPr>
        <w:t>ηκαν ξενοδόχοι από κάθε άκρη του νησιού</w:t>
      </w:r>
      <w:r w:rsidR="00C002B3">
        <w:rPr>
          <w:sz w:val="28"/>
          <w:szCs w:val="28"/>
        </w:rPr>
        <w:t>,</w:t>
      </w:r>
      <w:r>
        <w:rPr>
          <w:sz w:val="28"/>
          <w:szCs w:val="28"/>
        </w:rPr>
        <w:t xml:space="preserve"> με ιδιαίτερα έντονο το ενδιαφέρον από τ</w:t>
      </w:r>
      <w:r w:rsidR="00C002B3">
        <w:rPr>
          <w:sz w:val="28"/>
          <w:szCs w:val="28"/>
        </w:rPr>
        <w:t>ι</w:t>
      </w:r>
      <w:r>
        <w:rPr>
          <w:sz w:val="28"/>
          <w:szCs w:val="28"/>
        </w:rPr>
        <w:t>ς νότιες περιοχές που βρίσκονται σε μεγάλη ανάπτυξη.</w:t>
      </w:r>
    </w:p>
    <w:p w14:paraId="6984DD66" w14:textId="77777777" w:rsidR="000F14F8" w:rsidRDefault="000F14F8" w:rsidP="00875FD3">
      <w:pPr>
        <w:tabs>
          <w:tab w:val="left" w:pos="2811"/>
        </w:tabs>
        <w:rPr>
          <w:b/>
          <w:bCs/>
          <w:sz w:val="28"/>
          <w:szCs w:val="28"/>
        </w:rPr>
      </w:pPr>
    </w:p>
    <w:p w14:paraId="5A98B345" w14:textId="356F2EC3" w:rsidR="000F14F8" w:rsidRPr="00C002B3" w:rsidRDefault="00391350" w:rsidP="00875FD3">
      <w:pPr>
        <w:tabs>
          <w:tab w:val="left" w:pos="281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Κατάμεστη </w:t>
      </w:r>
      <w:r w:rsidR="00C002B3">
        <w:rPr>
          <w:b/>
          <w:bCs/>
          <w:sz w:val="28"/>
          <w:szCs w:val="28"/>
        </w:rPr>
        <w:t>Αίθουσα</w:t>
      </w:r>
      <w:r>
        <w:rPr>
          <w:b/>
          <w:bCs/>
          <w:sz w:val="28"/>
          <w:szCs w:val="28"/>
        </w:rPr>
        <w:t xml:space="preserve"> με τα </w:t>
      </w:r>
      <w:r w:rsidR="00C002B3">
        <w:rPr>
          <w:b/>
          <w:bCs/>
          <w:sz w:val="28"/>
          <w:szCs w:val="28"/>
        </w:rPr>
        <w:t xml:space="preserve">Ξενοδοχειακά </w:t>
      </w:r>
      <w:r w:rsidR="00C002B3">
        <w:rPr>
          <w:b/>
          <w:bCs/>
          <w:sz w:val="28"/>
          <w:szCs w:val="28"/>
          <w:lang w:val="en-US"/>
        </w:rPr>
        <w:t>Workshops</w:t>
      </w:r>
      <w:r w:rsidR="00C002B3" w:rsidRPr="0039135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για τις </w:t>
      </w:r>
      <w:r w:rsidR="00831789">
        <w:rPr>
          <w:b/>
          <w:bCs/>
          <w:sz w:val="28"/>
          <w:szCs w:val="28"/>
        </w:rPr>
        <w:t>Ξ</w:t>
      </w:r>
      <w:r>
        <w:rPr>
          <w:b/>
          <w:bCs/>
          <w:sz w:val="28"/>
          <w:szCs w:val="28"/>
        </w:rPr>
        <w:t xml:space="preserve">ενοδοχειακές </w:t>
      </w:r>
      <w:r w:rsidR="00831789">
        <w:rPr>
          <w:b/>
          <w:bCs/>
          <w:sz w:val="28"/>
          <w:szCs w:val="28"/>
        </w:rPr>
        <w:t>Τ</w:t>
      </w:r>
      <w:r>
        <w:rPr>
          <w:b/>
          <w:bCs/>
          <w:sz w:val="28"/>
          <w:szCs w:val="28"/>
        </w:rPr>
        <w:t>άσεις στην Κρήτη</w:t>
      </w:r>
    </w:p>
    <w:p w14:paraId="7534DC6A" w14:textId="4393C6CA" w:rsidR="000F14F8" w:rsidRPr="000F14F8" w:rsidRDefault="000F14F8" w:rsidP="00875FD3">
      <w:pPr>
        <w:tabs>
          <w:tab w:val="left" w:pos="2811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Τα</w:t>
      </w:r>
      <w:r w:rsidRPr="000F14F8">
        <w:rPr>
          <w:sz w:val="28"/>
          <w:szCs w:val="28"/>
        </w:rPr>
        <w:t xml:space="preserve"> 8 </w:t>
      </w:r>
      <w:r>
        <w:rPr>
          <w:sz w:val="28"/>
          <w:szCs w:val="28"/>
          <w:lang w:val="en-US"/>
        </w:rPr>
        <w:t>Workshops</w:t>
      </w:r>
      <w:r w:rsidRPr="000F14F8">
        <w:rPr>
          <w:sz w:val="28"/>
          <w:szCs w:val="28"/>
        </w:rPr>
        <w:t xml:space="preserve"> </w:t>
      </w:r>
      <w:r>
        <w:rPr>
          <w:sz w:val="28"/>
          <w:szCs w:val="28"/>
        </w:rPr>
        <w:t>που</w:t>
      </w:r>
      <w:r w:rsidRPr="000F1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παρουσιάστηκαν στο ειδικά διαμορφωμένο </w:t>
      </w:r>
      <w:r w:rsidR="00C002B3">
        <w:rPr>
          <w:sz w:val="28"/>
          <w:szCs w:val="28"/>
          <w:lang w:val="en-US"/>
        </w:rPr>
        <w:t>Workshop</w:t>
      </w:r>
      <w:r w:rsidR="00C002B3" w:rsidRPr="000F14F8">
        <w:rPr>
          <w:sz w:val="28"/>
          <w:szCs w:val="28"/>
        </w:rPr>
        <w:t xml:space="preserve"> </w:t>
      </w:r>
      <w:r w:rsidR="00C002B3">
        <w:rPr>
          <w:sz w:val="28"/>
          <w:szCs w:val="28"/>
          <w:lang w:val="en-US"/>
        </w:rPr>
        <w:t>Stage</w:t>
      </w:r>
      <w:r w:rsidRPr="000F1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μπήκαν στο επίκεντρο της εμπειρίας της </w:t>
      </w:r>
      <w:r w:rsidR="00C002B3">
        <w:rPr>
          <w:sz w:val="28"/>
          <w:szCs w:val="28"/>
        </w:rPr>
        <w:t>Έκθεσης,</w:t>
      </w:r>
      <w:r>
        <w:rPr>
          <w:sz w:val="28"/>
          <w:szCs w:val="28"/>
        </w:rPr>
        <w:t xml:space="preserve"> αφού για πρώτη φορά παρουσίασαν στοχευμένη τεχνογνωσία για την ανάπτυξη της κρητικής ξενοδοχειακής πραγματικότητας. Παράλληλα</w:t>
      </w:r>
      <w:r w:rsidR="00C002B3">
        <w:rPr>
          <w:sz w:val="28"/>
          <w:szCs w:val="28"/>
        </w:rPr>
        <w:t>,</w:t>
      </w:r>
      <w:r>
        <w:rPr>
          <w:sz w:val="28"/>
          <w:szCs w:val="28"/>
        </w:rPr>
        <w:t xml:space="preserve"> οι επισκέπτες είχαν την ευκαιρία να ανακαλύψουν και χρήσιμα </w:t>
      </w:r>
      <w:r>
        <w:rPr>
          <w:sz w:val="28"/>
          <w:szCs w:val="28"/>
          <w:lang w:val="en-US"/>
        </w:rPr>
        <w:t>case</w:t>
      </w:r>
      <w:r w:rsidRPr="000F14F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studies</w:t>
      </w:r>
      <w:r>
        <w:rPr>
          <w:sz w:val="28"/>
          <w:szCs w:val="28"/>
        </w:rPr>
        <w:t xml:space="preserve"> που ακολουθούσαν την κάθε παρουσίαση</w:t>
      </w:r>
      <w:r w:rsidR="00C002B3">
        <w:rPr>
          <w:sz w:val="28"/>
          <w:szCs w:val="28"/>
        </w:rPr>
        <w:t>,</w:t>
      </w:r>
      <w:r w:rsidR="00662A0F">
        <w:rPr>
          <w:sz w:val="28"/>
          <w:szCs w:val="28"/>
        </w:rPr>
        <w:t xml:space="preserve"> έχοντας μια ολοκληρωμένη πρόταση γνώσης και λύσεων</w:t>
      </w:r>
      <w:r>
        <w:rPr>
          <w:sz w:val="28"/>
          <w:szCs w:val="28"/>
        </w:rPr>
        <w:t>.</w:t>
      </w:r>
    </w:p>
    <w:p w14:paraId="4ED349E5" w14:textId="77777777" w:rsidR="00391350" w:rsidRPr="000F14F8" w:rsidRDefault="00391350" w:rsidP="00875FD3">
      <w:pPr>
        <w:tabs>
          <w:tab w:val="left" w:pos="2811"/>
        </w:tabs>
        <w:rPr>
          <w:sz w:val="28"/>
          <w:szCs w:val="28"/>
        </w:rPr>
      </w:pPr>
    </w:p>
    <w:p w14:paraId="57162890" w14:textId="65D205B8" w:rsidR="000F14F8" w:rsidRDefault="000F14F8" w:rsidP="00875FD3">
      <w:pPr>
        <w:tabs>
          <w:tab w:val="left" w:pos="2811"/>
        </w:tabs>
        <w:rPr>
          <w:b/>
          <w:bCs/>
          <w:sz w:val="28"/>
          <w:szCs w:val="28"/>
        </w:rPr>
      </w:pPr>
      <w:r w:rsidRPr="000F14F8">
        <w:rPr>
          <w:b/>
          <w:bCs/>
          <w:sz w:val="28"/>
          <w:szCs w:val="28"/>
        </w:rPr>
        <w:t xml:space="preserve">Η πρώτη στοχευμένη Ημερίδα της </w:t>
      </w:r>
      <w:r w:rsidR="00C002B3" w:rsidRPr="000F14F8">
        <w:rPr>
          <w:b/>
          <w:bCs/>
          <w:sz w:val="28"/>
          <w:szCs w:val="28"/>
          <w:lang w:val="en-US"/>
        </w:rPr>
        <w:t>webhotelier</w:t>
      </w:r>
      <w:r w:rsidR="00C002B3">
        <w:rPr>
          <w:b/>
          <w:bCs/>
          <w:sz w:val="28"/>
          <w:szCs w:val="28"/>
        </w:rPr>
        <w:t>-</w:t>
      </w:r>
      <w:r w:rsidR="00C002B3" w:rsidRPr="000F14F8">
        <w:rPr>
          <w:b/>
          <w:bCs/>
          <w:sz w:val="28"/>
          <w:szCs w:val="28"/>
          <w:lang w:val="en-US"/>
        </w:rPr>
        <w:t>primalres</w:t>
      </w:r>
      <w:r w:rsidR="00C002B3" w:rsidRPr="000F14F8">
        <w:rPr>
          <w:b/>
          <w:bCs/>
          <w:sz w:val="28"/>
          <w:szCs w:val="28"/>
        </w:rPr>
        <w:t xml:space="preserve"> </w:t>
      </w:r>
      <w:r w:rsidRPr="000F14F8">
        <w:rPr>
          <w:b/>
          <w:bCs/>
          <w:sz w:val="28"/>
          <w:szCs w:val="28"/>
        </w:rPr>
        <w:t xml:space="preserve">για Καταλύματα στην Κρήτη </w:t>
      </w:r>
    </w:p>
    <w:p w14:paraId="047267B7" w14:textId="77777777" w:rsidR="00662A0F" w:rsidRDefault="00662A0F" w:rsidP="00875FD3">
      <w:pPr>
        <w:tabs>
          <w:tab w:val="left" w:pos="2811"/>
        </w:tabs>
        <w:rPr>
          <w:sz w:val="28"/>
          <w:szCs w:val="28"/>
        </w:rPr>
      </w:pPr>
    </w:p>
    <w:p w14:paraId="4A08C8F7" w14:textId="6A58153D" w:rsidR="00662A0F" w:rsidRPr="0087020D" w:rsidRDefault="0087020D" w:rsidP="00875FD3">
      <w:pPr>
        <w:tabs>
          <w:tab w:val="left" w:pos="2811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Η πρώτη εκπαιδευτική ημερίδα της κορυφαίας ξενοδοχειακής τεχνολογικής εταιρείας στην Κρήτη είναι γεγονός</w:t>
      </w:r>
      <w:r w:rsidR="00C002B3">
        <w:rPr>
          <w:sz w:val="28"/>
          <w:szCs w:val="28"/>
        </w:rPr>
        <w:t>,</w:t>
      </w:r>
      <w:r>
        <w:rPr>
          <w:sz w:val="28"/>
          <w:szCs w:val="28"/>
        </w:rPr>
        <w:t xml:space="preserve"> μετατρέποντας το πρώτο 100% </w:t>
      </w:r>
      <w:r>
        <w:rPr>
          <w:sz w:val="28"/>
          <w:szCs w:val="28"/>
          <w:lang w:val="en-US"/>
        </w:rPr>
        <w:t>Hotel</w:t>
      </w:r>
      <w:r w:rsidRPr="0087020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Show</w:t>
      </w:r>
      <w:r w:rsidRPr="00870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στο Ηράκλειο στο δυναμικότερο σημείο συνάντησης με τους εκπροσώπους της </w:t>
      </w:r>
      <w:r>
        <w:rPr>
          <w:sz w:val="28"/>
          <w:szCs w:val="28"/>
          <w:lang w:val="en-US"/>
        </w:rPr>
        <w:t>webhotelier</w:t>
      </w:r>
      <w:r w:rsidRPr="0087020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primalres</w:t>
      </w:r>
      <w:r w:rsidRPr="0087020D">
        <w:rPr>
          <w:sz w:val="28"/>
          <w:szCs w:val="28"/>
        </w:rPr>
        <w:t xml:space="preserve">. </w:t>
      </w:r>
      <w:r>
        <w:rPr>
          <w:sz w:val="28"/>
          <w:szCs w:val="28"/>
        </w:rPr>
        <w:t>Έχοντας συγκεντρώσει πάνω από 250 εγγραφές</w:t>
      </w:r>
      <w:r w:rsidR="00C002B3">
        <w:rPr>
          <w:sz w:val="28"/>
          <w:szCs w:val="28"/>
        </w:rPr>
        <w:t>,</w:t>
      </w:r>
      <w:r>
        <w:rPr>
          <w:sz w:val="28"/>
          <w:szCs w:val="28"/>
        </w:rPr>
        <w:t xml:space="preserve"> η </w:t>
      </w:r>
      <w:r w:rsidR="00C002B3">
        <w:rPr>
          <w:sz w:val="28"/>
          <w:szCs w:val="28"/>
        </w:rPr>
        <w:t>Αίθουσα Εκπαίδευσης</w:t>
      </w:r>
      <w:r>
        <w:rPr>
          <w:sz w:val="28"/>
          <w:szCs w:val="28"/>
        </w:rPr>
        <w:t xml:space="preserve"> προσέφερε πρακτική γνώση στις λύσεις τόσο των λειτουργιών τ</w:t>
      </w:r>
      <w:r w:rsidR="00D50253">
        <w:rPr>
          <w:sz w:val="28"/>
          <w:szCs w:val="28"/>
        </w:rPr>
        <w:t>ου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booking</w:t>
      </w:r>
      <w:r w:rsidRPr="0087020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engine</w:t>
      </w:r>
      <w:r w:rsidRPr="00870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και </w:t>
      </w:r>
      <w:r>
        <w:rPr>
          <w:sz w:val="28"/>
          <w:szCs w:val="28"/>
          <w:lang w:val="en-US"/>
        </w:rPr>
        <w:t>channel</w:t>
      </w:r>
      <w:r w:rsidRPr="0087020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manager</w:t>
      </w:r>
      <w:r w:rsidRPr="0087020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όσο και </w:t>
      </w:r>
      <w:r w:rsidR="00D50253">
        <w:rPr>
          <w:sz w:val="28"/>
          <w:szCs w:val="28"/>
        </w:rPr>
        <w:t>των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PMS</w:t>
      </w:r>
      <w:r w:rsidRPr="0087020D">
        <w:rPr>
          <w:sz w:val="28"/>
          <w:szCs w:val="28"/>
        </w:rPr>
        <w:t xml:space="preserve"> </w:t>
      </w:r>
      <w:r>
        <w:rPr>
          <w:sz w:val="28"/>
          <w:szCs w:val="28"/>
        </w:rPr>
        <w:t>προεκτάσε</w:t>
      </w:r>
      <w:r w:rsidR="00D50253">
        <w:rPr>
          <w:sz w:val="28"/>
          <w:szCs w:val="28"/>
        </w:rPr>
        <w:t>ων</w:t>
      </w:r>
      <w:r>
        <w:rPr>
          <w:sz w:val="28"/>
          <w:szCs w:val="28"/>
        </w:rPr>
        <w:t xml:space="preserve"> μέσω της λύσης </w:t>
      </w:r>
      <w:r>
        <w:rPr>
          <w:sz w:val="28"/>
          <w:szCs w:val="28"/>
          <w:lang w:val="en-US"/>
        </w:rPr>
        <w:t>Hotelizer</w:t>
      </w:r>
      <w:r w:rsidR="00D50253">
        <w:rPr>
          <w:sz w:val="28"/>
          <w:szCs w:val="28"/>
        </w:rPr>
        <w:t>,</w:t>
      </w:r>
      <w:r w:rsidRPr="00870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αλλά και της </w:t>
      </w:r>
      <w:r>
        <w:rPr>
          <w:sz w:val="28"/>
          <w:szCs w:val="28"/>
          <w:lang w:val="en-US"/>
        </w:rPr>
        <w:t>Loggia</w:t>
      </w:r>
      <w:r w:rsidRPr="00870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που αποτελεί την εξειδικευμένη λύση για βίλες. </w:t>
      </w:r>
    </w:p>
    <w:p w14:paraId="3719A988" w14:textId="2FCFCE54" w:rsidR="00662A0F" w:rsidRDefault="00662A0F" w:rsidP="00875FD3">
      <w:pPr>
        <w:tabs>
          <w:tab w:val="left" w:pos="2811"/>
        </w:tabs>
        <w:rPr>
          <w:b/>
          <w:bCs/>
          <w:sz w:val="28"/>
          <w:szCs w:val="28"/>
        </w:rPr>
      </w:pPr>
    </w:p>
    <w:p w14:paraId="0340FEB8" w14:textId="77777777" w:rsidR="00696A50" w:rsidRPr="000F14F8" w:rsidRDefault="00696A50" w:rsidP="00875FD3">
      <w:pPr>
        <w:tabs>
          <w:tab w:val="left" w:pos="2811"/>
        </w:tabs>
        <w:rPr>
          <w:b/>
          <w:bCs/>
          <w:sz w:val="28"/>
          <w:szCs w:val="28"/>
        </w:rPr>
      </w:pPr>
    </w:p>
    <w:p w14:paraId="41FAE569" w14:textId="27216B18" w:rsidR="00391350" w:rsidRPr="00A71B7A" w:rsidRDefault="00696A50" w:rsidP="00875FD3">
      <w:pPr>
        <w:tabs>
          <w:tab w:val="left" w:pos="2811"/>
        </w:tabs>
        <w:rPr>
          <w:b/>
          <w:bCs/>
          <w:sz w:val="28"/>
          <w:szCs w:val="28"/>
        </w:rPr>
      </w:pPr>
      <w:r w:rsidRPr="00A71B7A">
        <w:rPr>
          <w:b/>
          <w:bCs/>
          <w:sz w:val="28"/>
          <w:szCs w:val="28"/>
          <w:lang w:val="en-US"/>
        </w:rPr>
        <w:t>To</w:t>
      </w:r>
      <w:r w:rsidRPr="00A71B7A">
        <w:rPr>
          <w:b/>
          <w:bCs/>
          <w:sz w:val="28"/>
          <w:szCs w:val="28"/>
        </w:rPr>
        <w:t xml:space="preserve"> 100% </w:t>
      </w:r>
      <w:r w:rsidRPr="00A71B7A">
        <w:rPr>
          <w:b/>
          <w:bCs/>
          <w:sz w:val="28"/>
          <w:szCs w:val="28"/>
          <w:lang w:val="en-US"/>
        </w:rPr>
        <w:t>Hotel</w:t>
      </w:r>
      <w:r w:rsidRPr="00A71B7A">
        <w:rPr>
          <w:b/>
          <w:bCs/>
          <w:sz w:val="28"/>
          <w:szCs w:val="28"/>
        </w:rPr>
        <w:t xml:space="preserve"> </w:t>
      </w:r>
      <w:r w:rsidRPr="00A71B7A">
        <w:rPr>
          <w:b/>
          <w:bCs/>
          <w:sz w:val="28"/>
          <w:szCs w:val="28"/>
          <w:lang w:val="en-US"/>
        </w:rPr>
        <w:t>Show</w:t>
      </w:r>
      <w:r w:rsidRPr="00A71B7A">
        <w:rPr>
          <w:b/>
          <w:bCs/>
          <w:sz w:val="28"/>
          <w:szCs w:val="28"/>
        </w:rPr>
        <w:t xml:space="preserve"> ανανεώνει το ραντεβού του με το κοινό της Κρήτης </w:t>
      </w:r>
      <w:r w:rsidR="00C002B3">
        <w:rPr>
          <w:b/>
          <w:bCs/>
          <w:sz w:val="28"/>
          <w:szCs w:val="28"/>
        </w:rPr>
        <w:t>για τους πρώτους μήνες του 2025</w:t>
      </w:r>
      <w:r w:rsidRPr="00A71B7A">
        <w:rPr>
          <w:b/>
          <w:bCs/>
          <w:sz w:val="28"/>
          <w:szCs w:val="28"/>
        </w:rPr>
        <w:t>, διευρύνοντας το φάσμα επισκεπτών του από συνδεδεμένους προορισμούς του νοτίου Αιγαίου</w:t>
      </w:r>
      <w:r w:rsidR="00AA4EEE">
        <w:rPr>
          <w:b/>
          <w:bCs/>
          <w:sz w:val="28"/>
          <w:szCs w:val="28"/>
        </w:rPr>
        <w:t>,</w:t>
      </w:r>
      <w:r w:rsidRPr="00A71B7A">
        <w:rPr>
          <w:b/>
          <w:bCs/>
          <w:sz w:val="28"/>
          <w:szCs w:val="28"/>
        </w:rPr>
        <w:t xml:space="preserve"> όπως η Σαντορίνη και η Ρόδος</w:t>
      </w:r>
      <w:r w:rsidR="00AA4EEE">
        <w:rPr>
          <w:b/>
          <w:bCs/>
          <w:sz w:val="28"/>
          <w:szCs w:val="28"/>
        </w:rPr>
        <w:t>,</w:t>
      </w:r>
      <w:r w:rsidRPr="00A71B7A">
        <w:rPr>
          <w:b/>
          <w:bCs/>
          <w:sz w:val="28"/>
          <w:szCs w:val="28"/>
        </w:rPr>
        <w:t xml:space="preserve"> </w:t>
      </w:r>
      <w:r w:rsidR="00C002B3">
        <w:rPr>
          <w:b/>
          <w:bCs/>
          <w:sz w:val="28"/>
          <w:szCs w:val="28"/>
        </w:rPr>
        <w:t xml:space="preserve">και </w:t>
      </w:r>
      <w:r w:rsidRPr="00A71B7A">
        <w:rPr>
          <w:b/>
          <w:bCs/>
          <w:sz w:val="28"/>
          <w:szCs w:val="28"/>
        </w:rPr>
        <w:t xml:space="preserve">διαμορφώνοντας </w:t>
      </w:r>
      <w:r w:rsidR="00C002B3">
        <w:rPr>
          <w:b/>
          <w:bCs/>
          <w:sz w:val="28"/>
          <w:szCs w:val="28"/>
        </w:rPr>
        <w:t xml:space="preserve">έτσι </w:t>
      </w:r>
      <w:r w:rsidRPr="00A71B7A">
        <w:rPr>
          <w:b/>
          <w:bCs/>
          <w:sz w:val="28"/>
          <w:szCs w:val="28"/>
        </w:rPr>
        <w:t>ένα νέο σημείο αναφοράς τ</w:t>
      </w:r>
      <w:r w:rsidR="002A0EEE">
        <w:rPr>
          <w:b/>
          <w:bCs/>
          <w:sz w:val="28"/>
          <w:szCs w:val="28"/>
        </w:rPr>
        <w:t>ή</w:t>
      </w:r>
      <w:r w:rsidRPr="00A71B7A">
        <w:rPr>
          <w:b/>
          <w:bCs/>
          <w:sz w:val="28"/>
          <w:szCs w:val="28"/>
        </w:rPr>
        <w:t xml:space="preserve">ς </w:t>
      </w:r>
      <w:r w:rsidR="00C002B3" w:rsidRPr="00A71B7A">
        <w:rPr>
          <w:b/>
          <w:bCs/>
          <w:sz w:val="28"/>
          <w:szCs w:val="28"/>
        </w:rPr>
        <w:t>Ξενοδοχειακής Αγοράς</w:t>
      </w:r>
      <w:r w:rsidRPr="00A71B7A">
        <w:rPr>
          <w:b/>
          <w:bCs/>
          <w:sz w:val="28"/>
          <w:szCs w:val="28"/>
        </w:rPr>
        <w:t xml:space="preserve">. </w:t>
      </w:r>
    </w:p>
    <w:sectPr w:rsidR="00391350" w:rsidRPr="00A71B7A" w:rsidSect="0030256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FD3"/>
    <w:rsid w:val="000201FE"/>
    <w:rsid w:val="00024988"/>
    <w:rsid w:val="000F14F8"/>
    <w:rsid w:val="0013196A"/>
    <w:rsid w:val="00195719"/>
    <w:rsid w:val="00282B5A"/>
    <w:rsid w:val="002A0EEE"/>
    <w:rsid w:val="00302565"/>
    <w:rsid w:val="00391350"/>
    <w:rsid w:val="004E14F1"/>
    <w:rsid w:val="00637705"/>
    <w:rsid w:val="00662A0F"/>
    <w:rsid w:val="006724E6"/>
    <w:rsid w:val="00696A50"/>
    <w:rsid w:val="00831789"/>
    <w:rsid w:val="0087020D"/>
    <w:rsid w:val="00875FD3"/>
    <w:rsid w:val="00903533"/>
    <w:rsid w:val="009E09CF"/>
    <w:rsid w:val="00A71B7A"/>
    <w:rsid w:val="00AA4EEE"/>
    <w:rsid w:val="00BB1BAE"/>
    <w:rsid w:val="00C002B3"/>
    <w:rsid w:val="00D50253"/>
    <w:rsid w:val="00EC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8EEC4"/>
  <w15:chartTrackingRefBased/>
  <w15:docId w15:val="{2AD1BAC1-EF7B-FB4E-94C3-0040F592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875F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75F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75F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75F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75F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75F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75F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75F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75F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75F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875F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875F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875FD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875FD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875FD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875FD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875FD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875F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875F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875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75FD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875F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75F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875FD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75FD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75FD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75F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875FD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75F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491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S. Morantis</dc:creator>
  <cp:keywords/>
  <dc:description/>
  <cp:lastModifiedBy>OfficeUser310</cp:lastModifiedBy>
  <cp:revision>18</cp:revision>
  <dcterms:created xsi:type="dcterms:W3CDTF">2024-04-16T15:40:00Z</dcterms:created>
  <dcterms:modified xsi:type="dcterms:W3CDTF">2024-04-16T20:48:00Z</dcterms:modified>
</cp:coreProperties>
</file>